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612" w:rsidRPr="0021074C" w:rsidRDefault="00D12612" w:rsidP="00D12612">
      <w:pPr>
        <w:rPr>
          <w:color w:val="FF0000"/>
        </w:rPr>
      </w:pPr>
      <w:bookmarkStart w:id="0" w:name="_GoBack"/>
      <w:bookmarkEnd w:id="0"/>
      <w:r w:rsidRPr="0021074C">
        <w:rPr>
          <w:rFonts w:ascii="Calibri,Bold" w:hAnsi="Calibri,Bold" w:cs="Calibri,Bold"/>
          <w:b/>
          <w:bCs/>
          <w:color w:val="FF0000"/>
          <w:sz w:val="26"/>
          <w:szCs w:val="26"/>
        </w:rPr>
        <w:t>AJUSTE DE REACCIONES POR EL MÉTODO IÓN-ELECTRÓN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1</w:t>
      </w:r>
      <w:r w:rsidR="0021074C">
        <w:rPr>
          <w:b/>
        </w:rPr>
        <w:t>_</w:t>
      </w:r>
      <w:r w:rsidR="00E53BED">
        <w:rPr>
          <w:b/>
        </w:rPr>
        <w:t xml:space="preserve"> </w:t>
      </w:r>
      <w:r>
        <w:t>Cu + HNO</w:t>
      </w:r>
      <w:r w:rsidRPr="00D12612">
        <w:rPr>
          <w:vertAlign w:val="subscript"/>
        </w:rPr>
        <w:t>3</w:t>
      </w:r>
      <w:r>
        <w:t xml:space="preserve"> → Cu(NO</w:t>
      </w:r>
      <w:r w:rsidRPr="00D12612">
        <w:rPr>
          <w:vertAlign w:val="subscript"/>
        </w:rPr>
        <w:t>3</w:t>
      </w:r>
      <w:r>
        <w:t>)</w:t>
      </w:r>
      <w:r w:rsidRPr="00D12612">
        <w:rPr>
          <w:vertAlign w:val="subscript"/>
        </w:rPr>
        <w:t>2</w:t>
      </w:r>
      <w:r>
        <w:t xml:space="preserve"> + NO + H</w:t>
      </w:r>
      <w:r w:rsidRPr="00D12612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2</w:t>
      </w:r>
      <w:r w:rsidR="00E53BED">
        <w:rPr>
          <w:b/>
        </w:rPr>
        <w:t xml:space="preserve">_ </w:t>
      </w:r>
      <w:r>
        <w:t>Cu + HNO</w:t>
      </w:r>
      <w:r w:rsidRPr="00D12612">
        <w:rPr>
          <w:vertAlign w:val="subscript"/>
        </w:rPr>
        <w:t>3</w:t>
      </w:r>
      <w:r>
        <w:t xml:space="preserve"> → Cu(NO</w:t>
      </w:r>
      <w:r w:rsidRPr="00D12612">
        <w:rPr>
          <w:vertAlign w:val="subscript"/>
        </w:rPr>
        <w:t>3</w:t>
      </w:r>
      <w:r>
        <w:t>)</w:t>
      </w:r>
      <w:r w:rsidRPr="00D12612">
        <w:rPr>
          <w:vertAlign w:val="subscript"/>
        </w:rPr>
        <w:t xml:space="preserve">2 </w:t>
      </w:r>
      <w:r>
        <w:t>+ NO</w:t>
      </w:r>
      <w:r w:rsidRPr="00D12612">
        <w:rPr>
          <w:vertAlign w:val="subscript"/>
        </w:rPr>
        <w:t>2</w:t>
      </w:r>
      <w:r>
        <w:t xml:space="preserve"> + H</w:t>
      </w:r>
      <w:r w:rsidRPr="00D12612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3</w:t>
      </w:r>
      <w:r w:rsidR="00E53BED">
        <w:rPr>
          <w:b/>
        </w:rPr>
        <w:t xml:space="preserve">_ </w:t>
      </w:r>
      <w:r>
        <w:t>Cu + HNO</w:t>
      </w:r>
      <w:r w:rsidRPr="00D12612">
        <w:rPr>
          <w:vertAlign w:val="subscript"/>
        </w:rPr>
        <w:t>3</w:t>
      </w:r>
      <w:r>
        <w:t xml:space="preserve"> → Cu(NO</w:t>
      </w:r>
      <w:r w:rsidRPr="00D12612">
        <w:rPr>
          <w:vertAlign w:val="subscript"/>
        </w:rPr>
        <w:t>3</w:t>
      </w:r>
      <w:r>
        <w:t>)</w:t>
      </w:r>
      <w:r w:rsidRPr="00D12612">
        <w:rPr>
          <w:vertAlign w:val="subscript"/>
        </w:rPr>
        <w:t xml:space="preserve">2 </w:t>
      </w:r>
      <w:r>
        <w:t>+ NO</w:t>
      </w:r>
      <w:r w:rsidRPr="00D12612">
        <w:rPr>
          <w:vertAlign w:val="subscript"/>
        </w:rPr>
        <w:t>2</w:t>
      </w:r>
      <w:r>
        <w:t xml:space="preserve"> + NO + H</w:t>
      </w:r>
      <w:r w:rsidRPr="00D12612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4</w:t>
      </w:r>
      <w:r w:rsidR="00E53BED">
        <w:rPr>
          <w:b/>
        </w:rPr>
        <w:t xml:space="preserve">_ </w:t>
      </w:r>
      <w:r>
        <w:t>I</w:t>
      </w:r>
      <w:r w:rsidRPr="00D12612">
        <w:rPr>
          <w:vertAlign w:val="subscript"/>
        </w:rPr>
        <w:t>2</w:t>
      </w:r>
      <w:r>
        <w:t xml:space="preserve"> + HNO</w:t>
      </w:r>
      <w:r w:rsidRPr="00D12612">
        <w:rPr>
          <w:vertAlign w:val="subscript"/>
        </w:rPr>
        <w:t>3</w:t>
      </w:r>
      <w:r>
        <w:t xml:space="preserve"> → NO + HIO</w:t>
      </w:r>
      <w:r w:rsidRPr="00D12612">
        <w:rPr>
          <w:vertAlign w:val="subscript"/>
        </w:rPr>
        <w:t>3</w:t>
      </w:r>
      <w:r>
        <w:t xml:space="preserve"> + H</w:t>
      </w:r>
      <w:r w:rsidRPr="00D12612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5</w:t>
      </w:r>
      <w:r w:rsidR="00E53BED">
        <w:rPr>
          <w:b/>
        </w:rPr>
        <w:t xml:space="preserve">_ </w:t>
      </w:r>
      <w:r>
        <w:t>K</w:t>
      </w:r>
      <w:r w:rsidRPr="00D12612">
        <w:rPr>
          <w:vertAlign w:val="subscript"/>
        </w:rPr>
        <w:t>2</w:t>
      </w:r>
      <w:r>
        <w:t>Cr</w:t>
      </w:r>
      <w:r w:rsidRPr="00D12612">
        <w:rPr>
          <w:vertAlign w:val="subscript"/>
        </w:rPr>
        <w:t>2</w:t>
      </w:r>
      <w:r>
        <w:t>O</w:t>
      </w:r>
      <w:r w:rsidRPr="00D12612">
        <w:rPr>
          <w:vertAlign w:val="subscript"/>
        </w:rPr>
        <w:t>7</w:t>
      </w:r>
      <w:r>
        <w:t xml:space="preserve"> + HCl → CrCl</w:t>
      </w:r>
      <w:r w:rsidRPr="00D12612">
        <w:rPr>
          <w:vertAlign w:val="subscript"/>
        </w:rPr>
        <w:t>3</w:t>
      </w:r>
      <w:r>
        <w:t xml:space="preserve"> + Cl</w:t>
      </w:r>
      <w:r w:rsidRPr="00D12612">
        <w:rPr>
          <w:vertAlign w:val="subscript"/>
        </w:rPr>
        <w:t>2</w:t>
      </w:r>
      <w:r>
        <w:t xml:space="preserve"> + KCl + H</w:t>
      </w:r>
      <w:r w:rsidRPr="00D12612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6</w:t>
      </w:r>
      <w:r w:rsidR="00E53BED">
        <w:rPr>
          <w:b/>
        </w:rPr>
        <w:t xml:space="preserve">_ </w:t>
      </w:r>
      <w:r>
        <w:t>K</w:t>
      </w:r>
      <w:r w:rsidRPr="00D12612">
        <w:rPr>
          <w:vertAlign w:val="subscript"/>
        </w:rPr>
        <w:t>2</w:t>
      </w:r>
      <w:r>
        <w:t>Cr</w:t>
      </w:r>
      <w:r w:rsidRPr="00D12612">
        <w:rPr>
          <w:vertAlign w:val="subscript"/>
        </w:rPr>
        <w:t>2</w:t>
      </w:r>
      <w:r>
        <w:t>O</w:t>
      </w:r>
      <w:r w:rsidRPr="00D12612">
        <w:rPr>
          <w:vertAlign w:val="subscript"/>
        </w:rPr>
        <w:t>7</w:t>
      </w:r>
      <w:r>
        <w:t xml:space="preserve"> + HI + HClO</w:t>
      </w:r>
      <w:r w:rsidRPr="00D12612">
        <w:rPr>
          <w:vertAlign w:val="subscript"/>
        </w:rPr>
        <w:t>4</w:t>
      </w:r>
      <w:r>
        <w:t xml:space="preserve"> → Cr(ClO</w:t>
      </w:r>
      <w:r w:rsidRPr="00D12612">
        <w:rPr>
          <w:vertAlign w:val="subscript"/>
        </w:rPr>
        <w:t>4</w:t>
      </w:r>
      <w:r>
        <w:t>)</w:t>
      </w:r>
      <w:r w:rsidRPr="00D12612">
        <w:rPr>
          <w:vertAlign w:val="subscript"/>
        </w:rPr>
        <w:t>3</w:t>
      </w:r>
      <w:r>
        <w:t xml:space="preserve"> + KClO</w:t>
      </w:r>
      <w:r w:rsidRPr="00D12612">
        <w:rPr>
          <w:vertAlign w:val="subscript"/>
        </w:rPr>
        <w:t>4</w:t>
      </w:r>
      <w:r>
        <w:t xml:space="preserve"> + I</w:t>
      </w:r>
      <w:r w:rsidRPr="00D12612">
        <w:rPr>
          <w:vertAlign w:val="subscript"/>
        </w:rPr>
        <w:t xml:space="preserve">2 </w:t>
      </w:r>
      <w:r>
        <w:t>+ H</w:t>
      </w:r>
      <w:r w:rsidRPr="00D12612">
        <w:rPr>
          <w:vertAlign w:val="subscript"/>
        </w:rPr>
        <w:t>2</w:t>
      </w:r>
      <w:r>
        <w:t>O</w:t>
      </w:r>
    </w:p>
    <w:p w:rsidR="00D12612" w:rsidRPr="00D12612" w:rsidRDefault="00D12612" w:rsidP="00E9764B">
      <w:pPr>
        <w:spacing w:after="0" w:line="360" w:lineRule="auto"/>
        <w:rPr>
          <w:lang w:val="en-US"/>
        </w:rPr>
      </w:pPr>
      <w:r w:rsidRPr="0021074C">
        <w:rPr>
          <w:b/>
          <w:lang w:val="en-US"/>
        </w:rPr>
        <w:t>Ejercicio 7</w:t>
      </w:r>
      <w:r w:rsidR="00E53BED">
        <w:rPr>
          <w:b/>
          <w:lang w:val="en-US"/>
        </w:rPr>
        <w:t xml:space="preserve">_ </w:t>
      </w:r>
      <w:r w:rsidRPr="00D12612">
        <w:rPr>
          <w:lang w:val="en-US"/>
        </w:rPr>
        <w:t>K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Cr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O</w:t>
      </w:r>
      <w:r w:rsidRPr="00D12612">
        <w:rPr>
          <w:vertAlign w:val="subscript"/>
          <w:lang w:val="en-US"/>
        </w:rPr>
        <w:t>7</w:t>
      </w:r>
      <w:r w:rsidRPr="00D12612">
        <w:rPr>
          <w:lang w:val="en-US"/>
        </w:rPr>
        <w:t xml:space="preserve"> + H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SO</w:t>
      </w:r>
      <w:r w:rsidRPr="00D12612">
        <w:rPr>
          <w:vertAlign w:val="subscript"/>
          <w:lang w:val="en-US"/>
        </w:rPr>
        <w:t xml:space="preserve">4 </w:t>
      </w:r>
      <w:r w:rsidRPr="00D12612">
        <w:rPr>
          <w:lang w:val="en-US"/>
        </w:rPr>
        <w:t>+ FeSO</w:t>
      </w:r>
      <w:r w:rsidRPr="00D12612">
        <w:rPr>
          <w:vertAlign w:val="subscript"/>
          <w:lang w:val="en-US"/>
        </w:rPr>
        <w:t>4</w:t>
      </w:r>
      <w:r w:rsidRPr="00D12612">
        <w:rPr>
          <w:lang w:val="en-US"/>
        </w:rPr>
        <w:t xml:space="preserve"> → Cr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(SO</w:t>
      </w:r>
      <w:r w:rsidRPr="00D12612">
        <w:rPr>
          <w:vertAlign w:val="subscript"/>
          <w:lang w:val="en-US"/>
        </w:rPr>
        <w:t>4</w:t>
      </w:r>
      <w:r w:rsidRPr="00D12612">
        <w:rPr>
          <w:lang w:val="en-US"/>
        </w:rPr>
        <w:t>)</w:t>
      </w:r>
      <w:r w:rsidRPr="00D12612">
        <w:rPr>
          <w:vertAlign w:val="subscript"/>
          <w:lang w:val="en-US"/>
        </w:rPr>
        <w:t>3</w:t>
      </w:r>
      <w:r w:rsidRPr="00D12612">
        <w:rPr>
          <w:lang w:val="en-US"/>
        </w:rPr>
        <w:t xml:space="preserve"> + Fe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(SO</w:t>
      </w:r>
      <w:r w:rsidRPr="00D12612">
        <w:rPr>
          <w:vertAlign w:val="subscript"/>
          <w:lang w:val="en-US"/>
        </w:rPr>
        <w:t>4</w:t>
      </w:r>
      <w:r w:rsidRPr="00D12612">
        <w:rPr>
          <w:lang w:val="en-US"/>
        </w:rPr>
        <w:t>)</w:t>
      </w:r>
      <w:r w:rsidRPr="00D12612">
        <w:rPr>
          <w:vertAlign w:val="subscript"/>
          <w:lang w:val="en-US"/>
        </w:rPr>
        <w:t>3</w:t>
      </w:r>
      <w:r w:rsidRPr="00D12612">
        <w:rPr>
          <w:lang w:val="en-US"/>
        </w:rPr>
        <w:t xml:space="preserve"> + H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O + K</w:t>
      </w:r>
      <w:r w:rsidRPr="00D12612">
        <w:rPr>
          <w:vertAlign w:val="subscript"/>
          <w:lang w:val="en-US"/>
        </w:rPr>
        <w:t>2</w:t>
      </w:r>
      <w:r w:rsidRPr="00D12612">
        <w:rPr>
          <w:lang w:val="en-US"/>
        </w:rPr>
        <w:t>SO</w:t>
      </w:r>
      <w:r w:rsidRPr="00D12612">
        <w:rPr>
          <w:vertAlign w:val="subscript"/>
          <w:lang w:val="en-US"/>
        </w:rPr>
        <w:t>4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 xml:space="preserve">Ejercicio </w:t>
      </w:r>
      <w:r w:rsidR="00EE62F1" w:rsidRPr="0021074C">
        <w:rPr>
          <w:b/>
        </w:rPr>
        <w:t>8</w:t>
      </w:r>
      <w:r w:rsidR="00E53BED">
        <w:rPr>
          <w:b/>
        </w:rPr>
        <w:t xml:space="preserve">_ </w:t>
      </w:r>
      <w:r>
        <w:t>K</w:t>
      </w:r>
      <w:r w:rsidRPr="00EE62F1">
        <w:rPr>
          <w:vertAlign w:val="subscript"/>
        </w:rPr>
        <w:t>2</w:t>
      </w:r>
      <w:r>
        <w:t>Cr</w:t>
      </w:r>
      <w:r w:rsidRPr="00EE62F1">
        <w:rPr>
          <w:vertAlign w:val="subscript"/>
        </w:rPr>
        <w:t>2</w:t>
      </w:r>
      <w:r>
        <w:t>O</w:t>
      </w:r>
      <w:r w:rsidRPr="00EE62F1">
        <w:rPr>
          <w:vertAlign w:val="subscript"/>
        </w:rPr>
        <w:t>7</w:t>
      </w:r>
      <w:r>
        <w:t xml:space="preserve"> + H</w:t>
      </w:r>
      <w:r w:rsidRPr="00EE62F1">
        <w:rPr>
          <w:vertAlign w:val="subscript"/>
        </w:rPr>
        <w:t>2</w:t>
      </w:r>
      <w:r>
        <w:t>SO</w:t>
      </w:r>
      <w:r w:rsidRPr="00EE62F1">
        <w:rPr>
          <w:vertAlign w:val="subscript"/>
        </w:rPr>
        <w:t>3</w:t>
      </w:r>
      <w:r>
        <w:t xml:space="preserve"> → Cr</w:t>
      </w:r>
      <w:r w:rsidRPr="00EE62F1">
        <w:rPr>
          <w:vertAlign w:val="subscript"/>
        </w:rPr>
        <w:t>2</w:t>
      </w:r>
      <w:r>
        <w:t>(SO</w:t>
      </w:r>
      <w:r w:rsidRPr="00EE62F1">
        <w:rPr>
          <w:vertAlign w:val="subscript"/>
        </w:rPr>
        <w:t>4</w:t>
      </w:r>
      <w:r>
        <w:t>)</w:t>
      </w:r>
      <w:r w:rsidRPr="00EE62F1">
        <w:rPr>
          <w:vertAlign w:val="subscript"/>
        </w:rPr>
        <w:t>3</w:t>
      </w:r>
      <w:r>
        <w:t xml:space="preserve"> + H</w:t>
      </w:r>
      <w:r w:rsidRPr="00EE62F1">
        <w:rPr>
          <w:vertAlign w:val="subscript"/>
        </w:rPr>
        <w:t>2</w:t>
      </w:r>
      <w:r>
        <w:t>O + K</w:t>
      </w:r>
      <w:r w:rsidRPr="00EE62F1">
        <w:rPr>
          <w:vertAlign w:val="subscript"/>
        </w:rPr>
        <w:t>2</w:t>
      </w:r>
      <w:r>
        <w:t>SO</w:t>
      </w:r>
      <w:r w:rsidRPr="00EE62F1">
        <w:rPr>
          <w:vertAlign w:val="subscript"/>
        </w:rPr>
        <w:t>3</w:t>
      </w:r>
    </w:p>
    <w:p w:rsidR="00D12612" w:rsidRPr="00E53BED" w:rsidRDefault="00D12612" w:rsidP="00E9764B">
      <w:pPr>
        <w:spacing w:after="0" w:line="360" w:lineRule="auto"/>
      </w:pPr>
      <w:r w:rsidRPr="0021074C">
        <w:rPr>
          <w:b/>
        </w:rPr>
        <w:t xml:space="preserve">Ejercicio </w:t>
      </w:r>
      <w:r w:rsidR="00EE62F1" w:rsidRPr="0021074C">
        <w:rPr>
          <w:b/>
        </w:rPr>
        <w:t>9</w:t>
      </w:r>
      <w:r w:rsidR="00E53BED">
        <w:rPr>
          <w:b/>
        </w:rPr>
        <w:t xml:space="preserve">_ </w:t>
      </w:r>
      <w:r w:rsidRPr="00E53BED">
        <w:t>K</w:t>
      </w:r>
      <w:r w:rsidRPr="00E53BED">
        <w:rPr>
          <w:vertAlign w:val="subscript"/>
        </w:rPr>
        <w:t>2</w:t>
      </w:r>
      <w:r w:rsidRPr="00E53BED">
        <w:t>Cr</w:t>
      </w:r>
      <w:r w:rsidRPr="00E53BED">
        <w:rPr>
          <w:vertAlign w:val="subscript"/>
        </w:rPr>
        <w:t>2</w:t>
      </w:r>
      <w:r w:rsidRPr="00E53BED">
        <w:t>O</w:t>
      </w:r>
      <w:r w:rsidRPr="00E53BED">
        <w:rPr>
          <w:vertAlign w:val="subscript"/>
        </w:rPr>
        <w:t>7</w:t>
      </w:r>
      <w:r w:rsidRPr="00E53BED">
        <w:t xml:space="preserve"> + IK + H</w:t>
      </w:r>
      <w:r w:rsidRPr="00E53BED">
        <w:rPr>
          <w:vertAlign w:val="subscript"/>
        </w:rPr>
        <w:t>2</w:t>
      </w:r>
      <w:r w:rsidRPr="00E53BED">
        <w:t>SO</w:t>
      </w:r>
      <w:r w:rsidRPr="00E53BED">
        <w:rPr>
          <w:vertAlign w:val="subscript"/>
        </w:rPr>
        <w:t>4</w:t>
      </w:r>
      <w:r w:rsidRPr="00E53BED">
        <w:t xml:space="preserve"> → K</w:t>
      </w:r>
      <w:r w:rsidRPr="00E53BED">
        <w:rPr>
          <w:vertAlign w:val="subscript"/>
        </w:rPr>
        <w:t>2</w:t>
      </w:r>
      <w:r w:rsidRPr="00E53BED">
        <w:t>SO</w:t>
      </w:r>
      <w:r w:rsidRPr="00E53BED">
        <w:rPr>
          <w:vertAlign w:val="subscript"/>
        </w:rPr>
        <w:t>4</w:t>
      </w:r>
      <w:r w:rsidRPr="00E53BED">
        <w:t xml:space="preserve"> + I</w:t>
      </w:r>
      <w:r w:rsidRPr="00E53BED">
        <w:rPr>
          <w:vertAlign w:val="subscript"/>
        </w:rPr>
        <w:t>2</w:t>
      </w:r>
      <w:r w:rsidRPr="00E53BED">
        <w:t xml:space="preserve"> + Cr</w:t>
      </w:r>
      <w:r w:rsidRPr="00E53BED">
        <w:rPr>
          <w:vertAlign w:val="subscript"/>
        </w:rPr>
        <w:t>2</w:t>
      </w:r>
      <w:r w:rsidRPr="00E53BED">
        <w:t>(SO</w:t>
      </w:r>
      <w:r w:rsidRPr="00E53BED">
        <w:rPr>
          <w:vertAlign w:val="subscript"/>
        </w:rPr>
        <w:t>4</w:t>
      </w:r>
      <w:r w:rsidRPr="00E53BED">
        <w:t>)</w:t>
      </w:r>
      <w:r w:rsidRPr="00E53BED">
        <w:rPr>
          <w:vertAlign w:val="subscript"/>
        </w:rPr>
        <w:t xml:space="preserve">3 </w:t>
      </w:r>
      <w:r w:rsidRPr="00E53BED">
        <w:t>+ H</w:t>
      </w:r>
      <w:r w:rsidRPr="00E53BED">
        <w:rPr>
          <w:vertAlign w:val="subscript"/>
        </w:rPr>
        <w:t>2</w:t>
      </w:r>
      <w:r w:rsidRPr="00E53BED"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1</w:t>
      </w:r>
      <w:r w:rsidR="00EE62F1" w:rsidRPr="0021074C">
        <w:rPr>
          <w:b/>
        </w:rPr>
        <w:t>0</w:t>
      </w:r>
      <w:r w:rsidR="00E53BED">
        <w:rPr>
          <w:b/>
        </w:rPr>
        <w:t>_</w:t>
      </w:r>
      <w:r>
        <w:t>KMnO</w:t>
      </w:r>
      <w:r w:rsidRPr="00EE62F1">
        <w:rPr>
          <w:vertAlign w:val="subscript"/>
        </w:rPr>
        <w:t>4</w:t>
      </w:r>
      <w:r>
        <w:t xml:space="preserve"> + Fe + HCl → FeCl</w:t>
      </w:r>
      <w:r w:rsidRPr="00EE62F1">
        <w:rPr>
          <w:vertAlign w:val="subscript"/>
        </w:rPr>
        <w:t xml:space="preserve">2 </w:t>
      </w:r>
      <w:r>
        <w:t>+ MnCl</w:t>
      </w:r>
      <w:r w:rsidRPr="00EE62F1">
        <w:rPr>
          <w:vertAlign w:val="subscript"/>
        </w:rPr>
        <w:t>2</w:t>
      </w:r>
      <w:r>
        <w:t xml:space="preserve"> + KCl + H</w:t>
      </w:r>
      <w:r w:rsidRPr="00EE62F1">
        <w:rPr>
          <w:vertAlign w:val="subscript"/>
        </w:rPr>
        <w:t>2</w:t>
      </w:r>
      <w:r>
        <w:t>O</w:t>
      </w:r>
    </w:p>
    <w:p w:rsidR="00D12612" w:rsidRDefault="00D12612" w:rsidP="00E9764B">
      <w:pPr>
        <w:spacing w:after="0" w:line="360" w:lineRule="auto"/>
      </w:pPr>
      <w:r w:rsidRPr="0021074C">
        <w:rPr>
          <w:b/>
        </w:rPr>
        <w:t>Ejercicio 1</w:t>
      </w:r>
      <w:r w:rsidR="00EE62F1" w:rsidRPr="0021074C">
        <w:rPr>
          <w:b/>
        </w:rPr>
        <w:t>1</w:t>
      </w:r>
      <w:r w:rsidR="00E53BED">
        <w:rPr>
          <w:b/>
        </w:rPr>
        <w:t xml:space="preserve">_ </w:t>
      </w:r>
      <w:r>
        <w:t>KMnO</w:t>
      </w:r>
      <w:r w:rsidRPr="00EE62F1">
        <w:rPr>
          <w:vertAlign w:val="subscript"/>
        </w:rPr>
        <w:t xml:space="preserve">4 </w:t>
      </w:r>
      <w:r>
        <w:t>+ H</w:t>
      </w:r>
      <w:r w:rsidRPr="00EE62F1">
        <w:rPr>
          <w:vertAlign w:val="subscript"/>
        </w:rPr>
        <w:t>2</w:t>
      </w:r>
      <w:r>
        <w:t>SO</w:t>
      </w:r>
      <w:r w:rsidRPr="00EE62F1">
        <w:rPr>
          <w:vertAlign w:val="subscript"/>
        </w:rPr>
        <w:t>4</w:t>
      </w:r>
      <w:r>
        <w:t xml:space="preserve"> + H</w:t>
      </w:r>
      <w:r w:rsidRPr="00EE62F1">
        <w:rPr>
          <w:vertAlign w:val="subscript"/>
        </w:rPr>
        <w:t>2</w:t>
      </w:r>
      <w:r>
        <w:t>O</w:t>
      </w:r>
      <w:r w:rsidRPr="00EE62F1">
        <w:rPr>
          <w:vertAlign w:val="subscript"/>
        </w:rPr>
        <w:t>2</w:t>
      </w:r>
      <w:r>
        <w:t xml:space="preserve"> → MnSO</w:t>
      </w:r>
      <w:r w:rsidRPr="00EE62F1">
        <w:rPr>
          <w:vertAlign w:val="subscript"/>
        </w:rPr>
        <w:t>4</w:t>
      </w:r>
      <w:r>
        <w:t xml:space="preserve"> + H</w:t>
      </w:r>
      <w:r w:rsidRPr="00EE62F1">
        <w:rPr>
          <w:vertAlign w:val="subscript"/>
        </w:rPr>
        <w:t>2</w:t>
      </w:r>
      <w:r>
        <w:t>O + O</w:t>
      </w:r>
      <w:r w:rsidRPr="00EE62F1">
        <w:rPr>
          <w:vertAlign w:val="subscript"/>
        </w:rPr>
        <w:t>2</w:t>
      </w:r>
      <w:r>
        <w:t xml:space="preserve"> + K</w:t>
      </w:r>
      <w:r w:rsidRPr="00EE62F1">
        <w:rPr>
          <w:vertAlign w:val="subscript"/>
        </w:rPr>
        <w:t>2</w:t>
      </w:r>
      <w:r>
        <w:t>SO</w:t>
      </w:r>
      <w:r w:rsidRPr="00EE62F1">
        <w:rPr>
          <w:vertAlign w:val="subscript"/>
        </w:rPr>
        <w:t>4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12</w:t>
      </w:r>
      <w:r w:rsidR="00E53BED">
        <w:rPr>
          <w:b/>
        </w:rPr>
        <w:t xml:space="preserve">_ </w:t>
      </w:r>
      <w:r w:rsidR="00D12612">
        <w:t>MnCl</w:t>
      </w:r>
      <w:r w:rsidR="00D12612" w:rsidRPr="00EE62F1">
        <w:rPr>
          <w:vertAlign w:val="subscript"/>
        </w:rPr>
        <w:t>2</w:t>
      </w:r>
      <w:r w:rsidR="00D12612">
        <w:t xml:space="preserve"> + KCl + H</w:t>
      </w:r>
      <w:r w:rsidR="00D12612" w:rsidRPr="00EE62F1">
        <w:rPr>
          <w:vertAlign w:val="subscript"/>
        </w:rPr>
        <w:t>2</w:t>
      </w:r>
      <w:r w:rsidR="00D12612">
        <w:t>O</w:t>
      </w:r>
      <w:r w:rsidR="00D12612" w:rsidRPr="00EE62F1">
        <w:rPr>
          <w:vertAlign w:val="subscript"/>
        </w:rPr>
        <w:t>2</w:t>
      </w:r>
      <w:r w:rsidR="00D12612">
        <w:t xml:space="preserve"> → KMnO</w:t>
      </w:r>
      <w:r w:rsidR="00D12612" w:rsidRPr="00EE62F1">
        <w:rPr>
          <w:vertAlign w:val="subscript"/>
        </w:rPr>
        <w:t xml:space="preserve">4 </w:t>
      </w:r>
      <w:r w:rsidR="00D12612">
        <w:t>+ HCl + H</w:t>
      </w:r>
      <w:r w:rsidR="00D12612" w:rsidRPr="00EE62F1">
        <w:rPr>
          <w:vertAlign w:val="subscript"/>
        </w:rPr>
        <w:t>2</w:t>
      </w:r>
      <w:r w:rsidR="00D12612">
        <w:t>O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13</w:t>
      </w:r>
      <w:r w:rsidR="00E53BED">
        <w:rPr>
          <w:b/>
        </w:rPr>
        <w:t xml:space="preserve">_ </w:t>
      </w:r>
      <w:r w:rsidR="00D12612">
        <w:t>KIO</w:t>
      </w:r>
      <w:r w:rsidR="00D12612" w:rsidRPr="00EE62F1">
        <w:rPr>
          <w:vertAlign w:val="subscript"/>
        </w:rPr>
        <w:t>3</w:t>
      </w:r>
      <w:r w:rsidR="00D12612">
        <w:t xml:space="preserve"> + Al + HCl → I</w:t>
      </w:r>
      <w:r w:rsidR="00D12612" w:rsidRPr="00EE62F1">
        <w:rPr>
          <w:vertAlign w:val="subscript"/>
        </w:rPr>
        <w:t>2</w:t>
      </w:r>
      <w:r w:rsidR="00D12612">
        <w:t xml:space="preserve"> + AlCl</w:t>
      </w:r>
      <w:r w:rsidR="00D12612" w:rsidRPr="00EE62F1">
        <w:rPr>
          <w:vertAlign w:val="subscript"/>
        </w:rPr>
        <w:t xml:space="preserve">3 </w:t>
      </w:r>
      <w:r w:rsidR="00D12612">
        <w:t>+ KCl + H</w:t>
      </w:r>
      <w:r w:rsidR="00D12612" w:rsidRPr="00EE62F1">
        <w:rPr>
          <w:vertAlign w:val="subscript"/>
        </w:rPr>
        <w:t>2</w:t>
      </w:r>
      <w:r w:rsidR="00D12612">
        <w:t>O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14</w:t>
      </w:r>
      <w:r w:rsidR="00E53BED">
        <w:rPr>
          <w:b/>
        </w:rPr>
        <w:t xml:space="preserve">_ </w:t>
      </w:r>
      <w:r w:rsidR="00D12612">
        <w:t>KNO</w:t>
      </w:r>
      <w:r w:rsidR="00D12612" w:rsidRPr="000C76DA">
        <w:rPr>
          <w:vertAlign w:val="subscript"/>
        </w:rPr>
        <w:t>3</w:t>
      </w:r>
      <w:r w:rsidR="00D12612">
        <w:t xml:space="preserve"> + Al + KOH → NH</w:t>
      </w:r>
      <w:r w:rsidR="00D12612" w:rsidRPr="000C76DA">
        <w:rPr>
          <w:vertAlign w:val="subscript"/>
        </w:rPr>
        <w:t>3</w:t>
      </w:r>
      <w:r w:rsidR="00D12612">
        <w:t xml:space="preserve"> + KAlO</w:t>
      </w:r>
      <w:r w:rsidR="00D12612" w:rsidRPr="000C76DA">
        <w:rPr>
          <w:vertAlign w:val="subscript"/>
        </w:rPr>
        <w:t>2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15</w:t>
      </w:r>
      <w:r w:rsidR="00E53BED">
        <w:rPr>
          <w:b/>
        </w:rPr>
        <w:t xml:space="preserve">_ </w:t>
      </w:r>
      <w:r w:rsidR="00D12612">
        <w:t>CrCl</w:t>
      </w:r>
      <w:r w:rsidR="00D12612" w:rsidRPr="000C76DA">
        <w:rPr>
          <w:vertAlign w:val="subscript"/>
        </w:rPr>
        <w:t>3</w:t>
      </w:r>
      <w:r w:rsidR="00D12612">
        <w:t xml:space="preserve"> + KClO</w:t>
      </w:r>
      <w:r w:rsidR="00D12612" w:rsidRPr="000C76DA">
        <w:rPr>
          <w:vertAlign w:val="subscript"/>
        </w:rPr>
        <w:t xml:space="preserve">3 </w:t>
      </w:r>
      <w:r w:rsidR="00D12612">
        <w:t>+ KOH → K</w:t>
      </w:r>
      <w:r w:rsidR="00D12612" w:rsidRPr="000C76DA">
        <w:rPr>
          <w:vertAlign w:val="subscript"/>
        </w:rPr>
        <w:t>2</w:t>
      </w:r>
      <w:r w:rsidR="00D12612">
        <w:t>CrO</w:t>
      </w:r>
      <w:r w:rsidR="00D12612" w:rsidRPr="000C76DA">
        <w:rPr>
          <w:vertAlign w:val="subscript"/>
        </w:rPr>
        <w:t>4</w:t>
      </w:r>
      <w:r w:rsidR="00D12612">
        <w:t xml:space="preserve"> + KCl + H</w:t>
      </w:r>
      <w:r w:rsidR="00D12612" w:rsidRPr="000C76DA">
        <w:rPr>
          <w:vertAlign w:val="subscript"/>
        </w:rPr>
        <w:t>2</w:t>
      </w:r>
      <w:r w:rsidR="00D12612">
        <w:t>O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16</w:t>
      </w:r>
      <w:r w:rsidR="00E53BED">
        <w:rPr>
          <w:b/>
        </w:rPr>
        <w:t xml:space="preserve">_ </w:t>
      </w:r>
      <w:r w:rsidR="00D12612">
        <w:t>KMnO</w:t>
      </w:r>
      <w:r w:rsidR="00D12612" w:rsidRPr="000C76DA">
        <w:rPr>
          <w:vertAlign w:val="subscript"/>
        </w:rPr>
        <w:t xml:space="preserve">4 </w:t>
      </w:r>
      <w:r w:rsidR="00D12612">
        <w:t>+ NaNO</w:t>
      </w:r>
      <w:r w:rsidR="00D12612" w:rsidRPr="000C76DA">
        <w:rPr>
          <w:vertAlign w:val="subscript"/>
        </w:rPr>
        <w:t>2</w:t>
      </w:r>
      <w:r w:rsidR="00D12612">
        <w:t xml:space="preserve"> + H</w:t>
      </w:r>
      <w:r w:rsidR="00D12612" w:rsidRPr="000C76DA">
        <w:rPr>
          <w:vertAlign w:val="subscript"/>
        </w:rPr>
        <w:t>2</w:t>
      </w:r>
      <w:r w:rsidR="00D12612">
        <w:t>O → MnO</w:t>
      </w:r>
      <w:r w:rsidR="00D12612" w:rsidRPr="000C76DA">
        <w:rPr>
          <w:vertAlign w:val="subscript"/>
        </w:rPr>
        <w:t>2</w:t>
      </w:r>
      <w:r w:rsidR="00D12612">
        <w:t xml:space="preserve"> + NaNO</w:t>
      </w:r>
      <w:r w:rsidR="00D12612" w:rsidRPr="000C76DA">
        <w:rPr>
          <w:vertAlign w:val="subscript"/>
        </w:rPr>
        <w:t>3</w:t>
      </w:r>
      <w:r w:rsidR="00D12612">
        <w:t xml:space="preserve"> + KOH</w:t>
      </w:r>
    </w:p>
    <w:p w:rsidR="00D12612" w:rsidRDefault="00EE62F1" w:rsidP="00E9764B">
      <w:pPr>
        <w:spacing w:after="0" w:line="360" w:lineRule="auto"/>
      </w:pPr>
      <w:r w:rsidRPr="0021074C">
        <w:rPr>
          <w:b/>
        </w:rPr>
        <w:t>Ejercicio 17</w:t>
      </w:r>
      <w:r w:rsidR="00E53BED">
        <w:rPr>
          <w:b/>
        </w:rPr>
        <w:t xml:space="preserve">_ </w:t>
      </w:r>
      <w:r w:rsidR="00D12612">
        <w:t>CrCl</w:t>
      </w:r>
      <w:r w:rsidR="00D12612" w:rsidRPr="000C76DA">
        <w:rPr>
          <w:vertAlign w:val="subscript"/>
        </w:rPr>
        <w:t>3</w:t>
      </w:r>
      <w:r w:rsidR="00D12612">
        <w:t xml:space="preserve"> + IK + KOH + Cl</w:t>
      </w:r>
      <w:r w:rsidR="00D12612" w:rsidRPr="000C76DA">
        <w:rPr>
          <w:vertAlign w:val="subscript"/>
        </w:rPr>
        <w:t>2</w:t>
      </w:r>
      <w:r w:rsidR="00D12612">
        <w:t xml:space="preserve"> → K</w:t>
      </w:r>
      <w:r w:rsidR="00D12612" w:rsidRPr="000C76DA">
        <w:rPr>
          <w:vertAlign w:val="subscript"/>
        </w:rPr>
        <w:t>2</w:t>
      </w:r>
      <w:r w:rsidR="00D12612">
        <w:t>CrO</w:t>
      </w:r>
      <w:r w:rsidR="00D12612" w:rsidRPr="000C76DA">
        <w:rPr>
          <w:vertAlign w:val="subscript"/>
        </w:rPr>
        <w:t>4</w:t>
      </w:r>
      <w:r w:rsidR="00D12612">
        <w:t xml:space="preserve"> + KIO</w:t>
      </w:r>
      <w:r w:rsidR="00D12612" w:rsidRPr="000C76DA">
        <w:rPr>
          <w:vertAlign w:val="subscript"/>
        </w:rPr>
        <w:t>3</w:t>
      </w:r>
      <w:r w:rsidR="00D12612">
        <w:t xml:space="preserve"> + KCl + H</w:t>
      </w:r>
      <w:r w:rsidR="00D12612" w:rsidRPr="000C76DA">
        <w:rPr>
          <w:vertAlign w:val="subscript"/>
        </w:rPr>
        <w:t>2</w:t>
      </w:r>
      <w:r w:rsidR="00D12612">
        <w:t>O</w:t>
      </w:r>
    </w:p>
    <w:p w:rsidR="00D12612" w:rsidRPr="0021074C" w:rsidRDefault="00D12612" w:rsidP="0021074C">
      <w:pPr>
        <w:jc w:val="both"/>
        <w:rPr>
          <w:b/>
          <w:color w:val="FF0000"/>
          <w:sz w:val="26"/>
          <w:szCs w:val="26"/>
        </w:rPr>
      </w:pPr>
      <w:r w:rsidRPr="0021074C">
        <w:rPr>
          <w:b/>
          <w:color w:val="FF0000"/>
          <w:sz w:val="26"/>
          <w:szCs w:val="26"/>
        </w:rPr>
        <w:t>EJERCICIOS DE VOLUMETRÍAS REDOX Y DE REACCIONES REDOX SEGUIDAS DE</w:t>
      </w:r>
      <w:r w:rsidR="0021074C" w:rsidRPr="0021074C">
        <w:rPr>
          <w:b/>
          <w:color w:val="FF0000"/>
          <w:sz w:val="26"/>
          <w:szCs w:val="26"/>
        </w:rPr>
        <w:t xml:space="preserve"> </w:t>
      </w:r>
      <w:r w:rsidRPr="0021074C">
        <w:rPr>
          <w:b/>
          <w:color w:val="FF0000"/>
          <w:sz w:val="26"/>
          <w:szCs w:val="26"/>
        </w:rPr>
        <w:t>ESTEQUIOMETRÍA</w:t>
      </w:r>
    </w:p>
    <w:p w:rsidR="00D12612" w:rsidRPr="0021074C" w:rsidRDefault="00D12612" w:rsidP="0021074C">
      <w:pPr>
        <w:spacing w:after="0"/>
        <w:jc w:val="both"/>
        <w:rPr>
          <w:b/>
        </w:rPr>
      </w:pPr>
      <w:r w:rsidRPr="0021074C">
        <w:rPr>
          <w:b/>
        </w:rPr>
        <w:t xml:space="preserve">Ejercicio </w:t>
      </w:r>
      <w:r w:rsidR="0021074C" w:rsidRPr="0021074C">
        <w:rPr>
          <w:b/>
        </w:rPr>
        <w:t>18</w:t>
      </w:r>
    </w:p>
    <w:p w:rsidR="00D12612" w:rsidRPr="001E2AB1" w:rsidRDefault="00D12612" w:rsidP="0021074C">
      <w:pPr>
        <w:spacing w:after="0"/>
        <w:jc w:val="both"/>
        <w:rPr>
          <w:i/>
        </w:rPr>
      </w:pPr>
      <w:r w:rsidRPr="001E2AB1">
        <w:rPr>
          <w:i/>
        </w:rPr>
        <w:t>Volumetría redox. Valoración de agua oxigenada con permanganato potásico</w:t>
      </w:r>
      <w:r w:rsidR="001E2AB1" w:rsidRPr="001E2AB1">
        <w:rPr>
          <w:i/>
        </w:rPr>
        <w:t xml:space="preserve"> </w:t>
      </w:r>
      <w:r w:rsidRPr="001E2AB1">
        <w:rPr>
          <w:i/>
        </w:rPr>
        <w:t>(permanganimetría)</w:t>
      </w:r>
    </w:p>
    <w:p w:rsidR="00D12612" w:rsidRDefault="00D12612" w:rsidP="0021074C">
      <w:pPr>
        <w:spacing w:after="0"/>
        <w:jc w:val="both"/>
      </w:pPr>
      <w:r>
        <w:t>Se acidulan con ácido sulfúrico 25 ml de una disolución de agua</w:t>
      </w:r>
      <w:r w:rsidR="001E2AB1">
        <w:t xml:space="preserve"> </w:t>
      </w:r>
      <w:r>
        <w:t>oxigenada para su posterior valoración con permanganato potásico</w:t>
      </w:r>
      <w:r w:rsidR="001E2AB1">
        <w:t xml:space="preserve"> </w:t>
      </w:r>
      <w:r>
        <w:t>de concentración 0,10M. Son necesarios 40 ml de permanganato</w:t>
      </w:r>
      <w:r w:rsidR="001E2AB1">
        <w:t xml:space="preserve"> </w:t>
      </w:r>
      <w:r>
        <w:t>potásico para alcanzar el punto final de la valoración (la disolución</w:t>
      </w:r>
      <w:r w:rsidR="001E2AB1">
        <w:t xml:space="preserve"> </w:t>
      </w:r>
      <w:r>
        <w:t>pasa de incolora a levemente rosada). Calcula la concentración en</w:t>
      </w:r>
      <w:r w:rsidR="001E2AB1">
        <w:t xml:space="preserve"> </w:t>
      </w:r>
      <w:r>
        <w:t>masa (g/l) de la solución de peróxido de hidrógeno.</w:t>
      </w:r>
    </w:p>
    <w:p w:rsidR="00D12612" w:rsidRPr="001E2AB1" w:rsidRDefault="00D12612" w:rsidP="0021074C">
      <w:pPr>
        <w:spacing w:after="0"/>
        <w:jc w:val="both"/>
        <w:rPr>
          <w:b/>
        </w:rPr>
      </w:pPr>
      <w:r w:rsidRPr="001E2AB1">
        <w:rPr>
          <w:b/>
        </w:rPr>
        <w:t xml:space="preserve">Ejercicio </w:t>
      </w:r>
      <w:r w:rsidR="001E2AB1">
        <w:rPr>
          <w:b/>
        </w:rPr>
        <w:t>19</w:t>
      </w:r>
    </w:p>
    <w:p w:rsidR="00D12612" w:rsidRPr="001E2AB1" w:rsidRDefault="00D12612" w:rsidP="0021074C">
      <w:pPr>
        <w:spacing w:after="0"/>
        <w:jc w:val="both"/>
        <w:rPr>
          <w:i/>
        </w:rPr>
      </w:pPr>
      <w:r w:rsidRPr="001E2AB1">
        <w:rPr>
          <w:i/>
        </w:rPr>
        <w:t>Reacción de oxidación reducción con cálculos estequiométricos posteriores de reactivo</w:t>
      </w:r>
      <w:r w:rsidR="001E2AB1" w:rsidRPr="001E2AB1">
        <w:rPr>
          <w:i/>
        </w:rPr>
        <w:t xml:space="preserve"> </w:t>
      </w:r>
      <w:r w:rsidRPr="001E2AB1">
        <w:rPr>
          <w:i/>
        </w:rPr>
        <w:t>limitante.</w:t>
      </w:r>
    </w:p>
    <w:p w:rsidR="00D12612" w:rsidRDefault="00D12612" w:rsidP="0021074C">
      <w:pPr>
        <w:spacing w:after="0"/>
        <w:jc w:val="both"/>
      </w:pPr>
      <w:r>
        <w:t>En solución acuosa y medio ácido, los iones permanganato oxidan al</w:t>
      </w:r>
      <w:r w:rsidR="001E2AB1">
        <w:t xml:space="preserve"> </w:t>
      </w:r>
      <w:r>
        <w:t>estaño(II) a iones estaño(IV), mientras que el permanganato se</w:t>
      </w:r>
      <w:r w:rsidR="001E2AB1">
        <w:t xml:space="preserve"> </w:t>
      </w:r>
      <w:r>
        <w:t>reduce a manganeso(II).</w:t>
      </w:r>
    </w:p>
    <w:p w:rsidR="00D12612" w:rsidRDefault="00D12612" w:rsidP="001E2AB1">
      <w:pPr>
        <w:spacing w:after="0"/>
        <w:ind w:firstLine="708"/>
        <w:jc w:val="both"/>
      </w:pPr>
      <w:r>
        <w:t>a) Iguala, por el método ión-electrón, la ecuación iónica y la global,</w:t>
      </w:r>
      <w:r w:rsidR="001E2AB1">
        <w:t xml:space="preserve"> </w:t>
      </w:r>
      <w:r>
        <w:t>sabiendo que reaccionan permanganato potásico, sulfato de</w:t>
      </w:r>
      <w:r w:rsidR="001E2AB1">
        <w:t xml:space="preserve"> </w:t>
      </w:r>
      <w:r>
        <w:t>estaño(II) y que se usa ácido sulfúrico.</w:t>
      </w:r>
    </w:p>
    <w:p w:rsidR="00D12612" w:rsidRDefault="00D12612" w:rsidP="001E2AB1">
      <w:pPr>
        <w:spacing w:after="0"/>
        <w:ind w:firstLine="708"/>
        <w:jc w:val="both"/>
      </w:pPr>
      <w:r>
        <w:t>b) Se mezclan 50 ml de solución 0,20M de permanganato potásico</w:t>
      </w:r>
      <w:r w:rsidR="001E2AB1">
        <w:t xml:space="preserve"> </w:t>
      </w:r>
      <w:r>
        <w:t>con 200 ml de solución 0,10M de sulfato de estaño(II):</w:t>
      </w:r>
    </w:p>
    <w:p w:rsidR="00D12612" w:rsidRDefault="00D12612" w:rsidP="001E2AB1">
      <w:pPr>
        <w:spacing w:after="0"/>
        <w:ind w:left="708" w:firstLine="708"/>
        <w:jc w:val="both"/>
      </w:pPr>
      <w:r>
        <w:t>1. Calcula la masa de Sn(IV) obtenida.</w:t>
      </w:r>
    </w:p>
    <w:p w:rsidR="00D12612" w:rsidRDefault="00D12612" w:rsidP="001E2AB1">
      <w:pPr>
        <w:spacing w:after="0"/>
        <w:ind w:left="708" w:firstLine="708"/>
        <w:jc w:val="both"/>
      </w:pPr>
      <w:r>
        <w:t>2. Calcula la masa de reactivo en exceso.</w:t>
      </w:r>
    </w:p>
    <w:p w:rsidR="00D12612" w:rsidRPr="001E2AB1" w:rsidRDefault="00D12612" w:rsidP="0021074C">
      <w:pPr>
        <w:spacing w:after="0"/>
        <w:jc w:val="both"/>
        <w:rPr>
          <w:b/>
        </w:rPr>
      </w:pPr>
      <w:r w:rsidRPr="001E2AB1">
        <w:rPr>
          <w:b/>
        </w:rPr>
        <w:lastRenderedPageBreak/>
        <w:t>Ejercicio 2</w:t>
      </w:r>
      <w:r w:rsidR="001E2AB1">
        <w:rPr>
          <w:b/>
        </w:rPr>
        <w:t>0</w:t>
      </w:r>
    </w:p>
    <w:p w:rsidR="00D12612" w:rsidRPr="001E2AB1" w:rsidRDefault="00D12612" w:rsidP="0021074C">
      <w:pPr>
        <w:spacing w:after="0"/>
        <w:jc w:val="both"/>
        <w:rPr>
          <w:i/>
        </w:rPr>
      </w:pPr>
      <w:r w:rsidRPr="001E2AB1">
        <w:rPr>
          <w:i/>
        </w:rPr>
        <w:t>Determinación de la composición centesimal de una mezcla de FeSO</w:t>
      </w:r>
      <w:r w:rsidRPr="001E2AB1">
        <w:rPr>
          <w:i/>
          <w:vertAlign w:val="subscript"/>
        </w:rPr>
        <w:t>4</w:t>
      </w:r>
      <w:r w:rsidRPr="001E2AB1">
        <w:rPr>
          <w:i/>
        </w:rPr>
        <w:t xml:space="preserve"> y Na</w:t>
      </w:r>
      <w:r w:rsidRPr="001E2AB1">
        <w:rPr>
          <w:i/>
          <w:vertAlign w:val="subscript"/>
        </w:rPr>
        <w:t>2</w:t>
      </w:r>
      <w:r w:rsidRPr="001E2AB1">
        <w:rPr>
          <w:i/>
        </w:rPr>
        <w:t>SO</w:t>
      </w:r>
      <w:r w:rsidRPr="001E2AB1">
        <w:rPr>
          <w:i/>
          <w:vertAlign w:val="subscript"/>
        </w:rPr>
        <w:t>4</w:t>
      </w:r>
      <w:r w:rsidRPr="001E2AB1">
        <w:rPr>
          <w:i/>
        </w:rPr>
        <w:t xml:space="preserve"> por</w:t>
      </w:r>
      <w:r w:rsidR="001E2AB1">
        <w:rPr>
          <w:i/>
        </w:rPr>
        <w:t xml:space="preserve"> </w:t>
      </w:r>
      <w:r w:rsidRPr="001E2AB1">
        <w:rPr>
          <w:i/>
        </w:rPr>
        <w:t>valoración redox con permanganato potásico.</w:t>
      </w:r>
    </w:p>
    <w:p w:rsidR="00D12612" w:rsidRDefault="00D12612" w:rsidP="0021074C">
      <w:pPr>
        <w:spacing w:after="0"/>
        <w:jc w:val="both"/>
      </w:pPr>
      <w:r>
        <w:t>Deseamos determinar la composición de una mezcla de sulfato de</w:t>
      </w:r>
      <w:r w:rsidR="001E2AB1">
        <w:t xml:space="preserve"> </w:t>
      </w:r>
      <w:r>
        <w:t>hierro(II) y sulfato de sodio. Para ello, se pesan 6 gramos de la</w:t>
      </w:r>
      <w:r w:rsidR="001E2AB1">
        <w:t xml:space="preserve"> </w:t>
      </w:r>
      <w:r>
        <w:t>mezcla, se disuelven en agua, se acidifica la disolución con sulfúrico</w:t>
      </w:r>
      <w:r w:rsidR="001E2AB1">
        <w:t xml:space="preserve"> </w:t>
      </w:r>
      <w:r>
        <w:t>y se valora con una solución 0,15M de permanganato potásico,</w:t>
      </w:r>
      <w:r w:rsidR="001E2AB1">
        <w:t xml:space="preserve"> </w:t>
      </w:r>
      <w:r>
        <w:t>siendo necesarios 21 ml para alcanzar el punto final. Calcula la</w:t>
      </w:r>
      <w:r w:rsidR="001E2AB1">
        <w:t xml:space="preserve"> </w:t>
      </w:r>
      <w:r>
        <w:t>composición de cada especie en tanto por ciento.</w:t>
      </w:r>
    </w:p>
    <w:p w:rsidR="00D12612" w:rsidRPr="001E2AB1" w:rsidRDefault="00D12612" w:rsidP="0021074C">
      <w:pPr>
        <w:spacing w:after="0"/>
        <w:jc w:val="both"/>
        <w:rPr>
          <w:b/>
        </w:rPr>
      </w:pPr>
      <w:r w:rsidRPr="001E2AB1">
        <w:rPr>
          <w:b/>
        </w:rPr>
        <w:t>Ejercicio 2</w:t>
      </w:r>
      <w:r w:rsidR="001E2AB1">
        <w:rPr>
          <w:b/>
        </w:rPr>
        <w:t>1</w:t>
      </w:r>
    </w:p>
    <w:p w:rsidR="00D12612" w:rsidRPr="001E2AB1" w:rsidRDefault="00D12612" w:rsidP="0021074C">
      <w:pPr>
        <w:spacing w:after="0"/>
        <w:jc w:val="both"/>
        <w:rPr>
          <w:i/>
        </w:rPr>
      </w:pPr>
      <w:r w:rsidRPr="001E2AB1">
        <w:rPr>
          <w:i/>
        </w:rPr>
        <w:t>Determinación de la concentración de SH</w:t>
      </w:r>
      <w:r w:rsidRPr="001E2AB1">
        <w:rPr>
          <w:i/>
          <w:vertAlign w:val="subscript"/>
        </w:rPr>
        <w:t>2</w:t>
      </w:r>
      <w:r w:rsidRPr="001E2AB1">
        <w:rPr>
          <w:i/>
        </w:rPr>
        <w:t xml:space="preserve"> en una muestra de aire por reacción con</w:t>
      </w:r>
      <w:r w:rsidR="001E2AB1">
        <w:rPr>
          <w:i/>
        </w:rPr>
        <w:t xml:space="preserve"> </w:t>
      </w:r>
      <w:r w:rsidRPr="001E2AB1">
        <w:rPr>
          <w:i/>
        </w:rPr>
        <w:t>exceso de I</w:t>
      </w:r>
      <w:r w:rsidRPr="001E2AB1">
        <w:rPr>
          <w:i/>
          <w:vertAlign w:val="subscript"/>
        </w:rPr>
        <w:t>2</w:t>
      </w:r>
      <w:r w:rsidRPr="001E2AB1">
        <w:rPr>
          <w:i/>
        </w:rPr>
        <w:t xml:space="preserve"> y posterior valoración del I</w:t>
      </w:r>
      <w:r w:rsidRPr="001E2AB1">
        <w:rPr>
          <w:i/>
          <w:vertAlign w:val="subscript"/>
        </w:rPr>
        <w:t>2</w:t>
      </w:r>
      <w:r w:rsidRPr="001E2AB1">
        <w:rPr>
          <w:i/>
        </w:rPr>
        <w:t xml:space="preserve"> que no reacciona con tiosulfato.</w:t>
      </w:r>
    </w:p>
    <w:p w:rsidR="00D12612" w:rsidRDefault="00D12612" w:rsidP="0021074C">
      <w:pPr>
        <w:spacing w:after="0"/>
        <w:jc w:val="both"/>
      </w:pPr>
      <w:r>
        <w:t>Una solución acuosa de yodo reacciona con sulfuro de hidrógeno</w:t>
      </w:r>
      <w:r w:rsidR="001E2AB1">
        <w:t xml:space="preserve"> </w:t>
      </w:r>
      <w:r>
        <w:t>(gaseoso) y se produce azufre y ácido yodhídrico disuelto. Asimismo,</w:t>
      </w:r>
      <w:r w:rsidR="001E2AB1">
        <w:t xml:space="preserve"> </w:t>
      </w:r>
      <w:r>
        <w:t>el yodo también puede reaccionar con los iones tiosulfato (S</w:t>
      </w:r>
      <w:r w:rsidRPr="001E2AB1">
        <w:rPr>
          <w:vertAlign w:val="subscript"/>
        </w:rPr>
        <w:t>2</w:t>
      </w:r>
      <w:r>
        <w:t>O</w:t>
      </w:r>
      <w:r w:rsidRPr="001E2AB1">
        <w:rPr>
          <w:vertAlign w:val="subscript"/>
        </w:rPr>
        <w:t>3</w:t>
      </w:r>
      <w:r w:rsidR="001E2AB1">
        <w:t xml:space="preserve"> </w:t>
      </w:r>
      <w:r w:rsidRPr="001E2AB1">
        <w:rPr>
          <w:vertAlign w:val="superscript"/>
        </w:rPr>
        <w:t>2-</w:t>
      </w:r>
      <w:r>
        <w:t>) y</w:t>
      </w:r>
      <w:r w:rsidR="001E2AB1">
        <w:t xml:space="preserve"> </w:t>
      </w:r>
      <w:r>
        <w:t>se obtiene tetrationato (S</w:t>
      </w:r>
      <w:r w:rsidRPr="001E2AB1">
        <w:rPr>
          <w:vertAlign w:val="subscript"/>
        </w:rPr>
        <w:t>4</w:t>
      </w:r>
      <w:r>
        <w:t>O</w:t>
      </w:r>
      <w:r w:rsidRPr="001E2AB1">
        <w:rPr>
          <w:vertAlign w:val="subscript"/>
        </w:rPr>
        <w:t>6</w:t>
      </w:r>
      <w:r w:rsidR="001E2AB1">
        <w:t xml:space="preserve"> </w:t>
      </w:r>
      <w:r w:rsidRPr="001E2AB1">
        <w:rPr>
          <w:vertAlign w:val="superscript"/>
        </w:rPr>
        <w:t>2-</w:t>
      </w:r>
      <w:r>
        <w:t>) e iones yoduro. Sabiendo esto:</w:t>
      </w:r>
      <w:r w:rsidR="001E2AB1">
        <w:t xml:space="preserve"> </w:t>
      </w:r>
      <w:r>
        <w:t>Un volumen de 100 cm</w:t>
      </w:r>
      <w:r w:rsidRPr="001E2AB1">
        <w:rPr>
          <w:vertAlign w:val="superscript"/>
        </w:rPr>
        <w:t>3</w:t>
      </w:r>
      <w:r>
        <w:t xml:space="preserve"> de aire que contiene sulfuro de hidrógeno,</w:t>
      </w:r>
      <w:r w:rsidR="001E2AB1">
        <w:t xml:space="preserve"> </w:t>
      </w:r>
      <w:r>
        <w:t>SH</w:t>
      </w:r>
      <w:r w:rsidRPr="001E2AB1">
        <w:rPr>
          <w:vertAlign w:val="subscript"/>
        </w:rPr>
        <w:t>2</w:t>
      </w:r>
      <w:r>
        <w:t>, como único reductor del yodo, se hace pasar a través de 200 cm</w:t>
      </w:r>
      <w:r w:rsidRPr="001E2AB1">
        <w:rPr>
          <w:vertAlign w:val="superscript"/>
        </w:rPr>
        <w:t>3</w:t>
      </w:r>
      <w:r w:rsidR="001E2AB1">
        <w:t xml:space="preserve"> </w:t>
      </w:r>
      <w:r>
        <w:t>de una solución 5·10</w:t>
      </w:r>
      <w:r w:rsidRPr="001E2AB1">
        <w:rPr>
          <w:vertAlign w:val="superscript"/>
        </w:rPr>
        <w:t>-4</w:t>
      </w:r>
      <w:r>
        <w:t>M de I</w:t>
      </w:r>
      <w:r w:rsidRPr="001E2AB1">
        <w:rPr>
          <w:vertAlign w:val="subscript"/>
        </w:rPr>
        <w:t>2</w:t>
      </w:r>
      <w:r>
        <w:t>. El exceso de I</w:t>
      </w:r>
      <w:r w:rsidRPr="001E2AB1">
        <w:rPr>
          <w:vertAlign w:val="subscript"/>
        </w:rPr>
        <w:t>2</w:t>
      </w:r>
      <w:r>
        <w:t xml:space="preserve"> que queda sin</w:t>
      </w:r>
      <w:r w:rsidR="001E2AB1">
        <w:t xml:space="preserve"> </w:t>
      </w:r>
      <w:r>
        <w:t>reaccionar se valora con una solución 2·10</w:t>
      </w:r>
      <w:r w:rsidRPr="001E2AB1">
        <w:rPr>
          <w:vertAlign w:val="superscript"/>
        </w:rPr>
        <w:t>-3</w:t>
      </w:r>
      <w:r>
        <w:t>M de tiosulfato sódico,</w:t>
      </w:r>
      <w:r w:rsidR="001E2AB1">
        <w:t xml:space="preserve"> </w:t>
      </w:r>
      <w:r>
        <w:t>necesitándose 23,5 cm</w:t>
      </w:r>
      <w:r w:rsidRPr="001E2AB1">
        <w:rPr>
          <w:vertAlign w:val="superscript"/>
        </w:rPr>
        <w:t>3</w:t>
      </w:r>
      <w:r>
        <w:t xml:space="preserve"> de la solución de esta solución para alcanzar</w:t>
      </w:r>
      <w:r w:rsidR="001E2AB1">
        <w:t xml:space="preserve"> </w:t>
      </w:r>
      <w:r>
        <w:t>el punto final de la valoración.</w:t>
      </w:r>
    </w:p>
    <w:p w:rsidR="00D12612" w:rsidRDefault="00D12612" w:rsidP="0021074C">
      <w:pPr>
        <w:spacing w:after="0"/>
        <w:jc w:val="both"/>
      </w:pPr>
      <w:r>
        <w:t>Calcular, con estos datos, los mg de SH</w:t>
      </w:r>
      <w:r w:rsidRPr="001E2AB1">
        <w:rPr>
          <w:vertAlign w:val="subscript"/>
        </w:rPr>
        <w:t>2</w:t>
      </w:r>
      <w:r>
        <w:t xml:space="preserve"> presentes en 1m</w:t>
      </w:r>
      <w:r w:rsidRPr="001E2AB1">
        <w:rPr>
          <w:vertAlign w:val="superscript"/>
        </w:rPr>
        <w:t>3</w:t>
      </w:r>
      <w:r>
        <w:t xml:space="preserve"> de aire.</w:t>
      </w:r>
    </w:p>
    <w:p w:rsidR="00D12612" w:rsidRDefault="00D12612" w:rsidP="0021074C">
      <w:pPr>
        <w:spacing w:after="0"/>
        <w:jc w:val="both"/>
      </w:pPr>
      <w:r>
        <w:t>Pesos atómicos: H:1; S:32</w:t>
      </w:r>
    </w:p>
    <w:p w:rsidR="00D12612" w:rsidRPr="001E2AB1" w:rsidRDefault="00CE334B" w:rsidP="0021074C">
      <w:pPr>
        <w:spacing w:after="0"/>
        <w:jc w:val="both"/>
        <w:rPr>
          <w:b/>
        </w:rPr>
      </w:pPr>
      <w:r>
        <w:rPr>
          <w:b/>
        </w:rPr>
        <w:t>Ejercicio 22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Volumetría redox. Valoración del yoduro sódico con dicromato potásico.</w:t>
      </w:r>
    </w:p>
    <w:p w:rsidR="00CE334B" w:rsidRDefault="00D12612" w:rsidP="0021074C">
      <w:pPr>
        <w:spacing w:after="0"/>
        <w:jc w:val="both"/>
      </w:pPr>
      <w:r>
        <w:t>El dicromato potásico oxida al yoduro sódico en medio ácido y se</w:t>
      </w:r>
      <w:r w:rsidR="00CE334B">
        <w:t xml:space="preserve"> </w:t>
      </w:r>
      <w:r>
        <w:t>origina sulfato sódico, sulfato de cromo(III) y yodo, entre otras cosas.</w:t>
      </w:r>
      <w:r w:rsidR="00CE334B">
        <w:t xml:space="preserve"> </w:t>
      </w:r>
      <w:r>
        <w:t>¿De qué concentración será una disolución de yoduro sódico,</w:t>
      </w:r>
      <w:r w:rsidR="00CE334B">
        <w:t xml:space="preserve"> </w:t>
      </w:r>
      <w:r>
        <w:t>sabiendo que 25 ml de la misma necesitan para su valoración 40 ml</w:t>
      </w:r>
      <w:r w:rsidR="00CE334B">
        <w:t xml:space="preserve"> </w:t>
      </w:r>
      <w:r>
        <w:t xml:space="preserve">de una solución 30g/l de dicromato potásico? </w:t>
      </w:r>
    </w:p>
    <w:p w:rsidR="00D12612" w:rsidRDefault="00D12612" w:rsidP="0021074C">
      <w:pPr>
        <w:spacing w:after="0"/>
        <w:jc w:val="both"/>
      </w:pPr>
      <w:r>
        <w:t>Pesos atómicos: K:39;</w:t>
      </w:r>
      <w:r w:rsidR="00CE334B">
        <w:t xml:space="preserve"> </w:t>
      </w:r>
      <w:r>
        <w:t>Cr:52; O:16; I:127</w:t>
      </w:r>
    </w:p>
    <w:p w:rsidR="00D12612" w:rsidRPr="00CE334B" w:rsidRDefault="00D12612" w:rsidP="0021074C">
      <w:pPr>
        <w:spacing w:after="0"/>
        <w:jc w:val="both"/>
        <w:rPr>
          <w:b/>
        </w:rPr>
      </w:pPr>
      <w:r w:rsidRPr="00CE334B">
        <w:rPr>
          <w:b/>
        </w:rPr>
        <w:t>Ejercicio 2</w:t>
      </w:r>
      <w:r w:rsidR="00CE334B">
        <w:rPr>
          <w:b/>
        </w:rPr>
        <w:t>3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Cálculos estequiométricos de la reacción entre el HNO</w:t>
      </w:r>
      <w:r w:rsidRPr="00CE334B">
        <w:rPr>
          <w:i/>
          <w:vertAlign w:val="subscript"/>
        </w:rPr>
        <w:t xml:space="preserve">3 </w:t>
      </w:r>
      <w:r w:rsidRPr="00CE334B">
        <w:rPr>
          <w:i/>
        </w:rPr>
        <w:t>y el SH</w:t>
      </w:r>
      <w:r w:rsidRPr="00CE334B">
        <w:rPr>
          <w:i/>
          <w:vertAlign w:val="subscript"/>
        </w:rPr>
        <w:t>2</w:t>
      </w:r>
    </w:p>
    <w:p w:rsidR="00D12612" w:rsidRDefault="00D12612" w:rsidP="0021074C">
      <w:pPr>
        <w:spacing w:after="0"/>
        <w:jc w:val="both"/>
      </w:pPr>
      <w:r>
        <w:t>El ácido nítrico reacciona con el sulfuro de hidrógeno gaseoso dando</w:t>
      </w:r>
      <w:r w:rsidR="00CE334B">
        <w:t xml:space="preserve"> </w:t>
      </w:r>
      <w:r>
        <w:t>azufre y óxido de nitrógeno. ¿Qué volumen de SH</w:t>
      </w:r>
      <w:r w:rsidRPr="00CE334B">
        <w:rPr>
          <w:vertAlign w:val="subscript"/>
        </w:rPr>
        <w:t>2</w:t>
      </w:r>
      <w:r>
        <w:t>, medido a 70ºC y</w:t>
      </w:r>
      <w:r w:rsidR="00CE334B">
        <w:t xml:space="preserve"> </w:t>
      </w:r>
      <w:r>
        <w:t>800 mm Hg, será necesario para reaccionar con 300 ml de disolución</w:t>
      </w:r>
      <w:r w:rsidR="00CE334B">
        <w:t xml:space="preserve"> </w:t>
      </w:r>
      <w:r>
        <w:t>0,30M de HNO</w:t>
      </w:r>
      <w:r w:rsidRPr="00CE334B">
        <w:rPr>
          <w:vertAlign w:val="subscript"/>
        </w:rPr>
        <w:t>3</w:t>
      </w:r>
      <w:r>
        <w:t>? ¿Cuál será el volumen de NO producido en las</w:t>
      </w:r>
      <w:r w:rsidR="00CE334B">
        <w:t xml:space="preserve"> </w:t>
      </w:r>
      <w:r>
        <w:t>condiciones dadas?</w:t>
      </w:r>
    </w:p>
    <w:p w:rsidR="00D12612" w:rsidRPr="00CE334B" w:rsidRDefault="00CE334B" w:rsidP="0021074C">
      <w:pPr>
        <w:spacing w:after="0"/>
        <w:jc w:val="both"/>
        <w:rPr>
          <w:b/>
        </w:rPr>
      </w:pPr>
      <w:r>
        <w:rPr>
          <w:b/>
        </w:rPr>
        <w:t>Ejercicio 24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Determinación de los gramos producidos de sulfato de cromo (III) por reacción de</w:t>
      </w:r>
      <w:r w:rsidR="00CE334B">
        <w:rPr>
          <w:i/>
        </w:rPr>
        <w:t xml:space="preserve"> </w:t>
      </w:r>
      <w:r w:rsidRPr="00CE334B">
        <w:rPr>
          <w:i/>
        </w:rPr>
        <w:t>dicromato y catión hierro(II) con rendimiento inferior al 100%</w:t>
      </w:r>
    </w:p>
    <w:p w:rsidR="00D12612" w:rsidRDefault="00D12612" w:rsidP="0021074C">
      <w:pPr>
        <w:spacing w:after="0"/>
        <w:jc w:val="both"/>
      </w:pPr>
      <w:r>
        <w:t>El dicromato potásico oxida al sulfato ferroso en un medio de ácido</w:t>
      </w:r>
      <w:r w:rsidR="00CE334B">
        <w:t xml:space="preserve"> </w:t>
      </w:r>
      <w:r>
        <w:t>sulfúrico, obteniéndose, entre otras cosas, sulfato férrico y sulfato</w:t>
      </w:r>
      <w:r w:rsidR="00CE334B">
        <w:t xml:space="preserve"> </w:t>
      </w:r>
      <w:r>
        <w:t>crómico.</w:t>
      </w:r>
    </w:p>
    <w:p w:rsidR="00D12612" w:rsidRDefault="00D12612" w:rsidP="0021074C">
      <w:pPr>
        <w:spacing w:after="0"/>
        <w:jc w:val="both"/>
      </w:pPr>
      <w:r>
        <w:t>a) Ajusta la reacción por el método ión-electrón.</w:t>
      </w:r>
    </w:p>
    <w:p w:rsidR="00D12612" w:rsidRDefault="00D12612" w:rsidP="0021074C">
      <w:pPr>
        <w:spacing w:after="0"/>
        <w:jc w:val="both"/>
      </w:pPr>
      <w:r>
        <w:t>b) Calcula los gramos de sulfato de cromo (III) que se obtendrán a</w:t>
      </w:r>
      <w:r w:rsidR="00CE334B">
        <w:t xml:space="preserve"> </w:t>
      </w:r>
      <w:r>
        <w:t>partir de 4 gramos de dicromato potásico, si el rendimiento es del</w:t>
      </w:r>
      <w:r w:rsidR="00CE334B">
        <w:t xml:space="preserve"> </w:t>
      </w:r>
      <w:r>
        <w:t>75%.</w:t>
      </w:r>
    </w:p>
    <w:p w:rsidR="00D12612" w:rsidRPr="00CE334B" w:rsidRDefault="00CE334B" w:rsidP="0021074C">
      <w:pPr>
        <w:spacing w:after="0"/>
        <w:jc w:val="both"/>
        <w:rPr>
          <w:b/>
        </w:rPr>
      </w:pPr>
      <w:r>
        <w:rPr>
          <w:b/>
        </w:rPr>
        <w:t>Ejercicio 25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Cálculo del volumen de CO</w:t>
      </w:r>
      <w:r w:rsidRPr="00CE334B">
        <w:rPr>
          <w:i/>
          <w:vertAlign w:val="subscript"/>
        </w:rPr>
        <w:t>2</w:t>
      </w:r>
      <w:r w:rsidRPr="00CE334B">
        <w:rPr>
          <w:i/>
        </w:rPr>
        <w:t xml:space="preserve"> obtenido por reacción del oxalato con el permanganato y</w:t>
      </w:r>
      <w:r w:rsidR="00CE334B">
        <w:rPr>
          <w:i/>
        </w:rPr>
        <w:t xml:space="preserve"> </w:t>
      </w:r>
      <w:r w:rsidRPr="00CE334B">
        <w:rPr>
          <w:i/>
        </w:rPr>
        <w:t>de la cantidad de reactivo en exceso</w:t>
      </w:r>
    </w:p>
    <w:p w:rsidR="00D12612" w:rsidRDefault="00D12612" w:rsidP="0021074C">
      <w:pPr>
        <w:spacing w:after="0"/>
        <w:jc w:val="both"/>
      </w:pPr>
      <w:r>
        <w:t>Los iones oxalato (etanodioato) son oxidados en medio ácido y en</w:t>
      </w:r>
      <w:r w:rsidR="00CE334B">
        <w:t xml:space="preserve"> </w:t>
      </w:r>
      <w:r>
        <w:t>caliente por los iones permanganato, produciéndose dióxido de</w:t>
      </w:r>
      <w:r w:rsidR="00CE334B">
        <w:t xml:space="preserve"> </w:t>
      </w:r>
      <w:r>
        <w:t xml:space="preserve">carbono y manganeso (II). Calcular el volumen de </w:t>
      </w:r>
      <w:r>
        <w:lastRenderedPageBreak/>
        <w:t>CO</w:t>
      </w:r>
      <w:r w:rsidRPr="00CE334B">
        <w:rPr>
          <w:vertAlign w:val="subscript"/>
        </w:rPr>
        <w:t>2</w:t>
      </w:r>
      <w:r>
        <w:t xml:space="preserve"> obtenido a</w:t>
      </w:r>
      <w:r w:rsidR="00CE334B">
        <w:t xml:space="preserve"> </w:t>
      </w:r>
      <w:r>
        <w:t>80ºC y 800 mm Hg, al mezclar 100 ml de disolución 0,05M de oxalato</w:t>
      </w:r>
      <w:r w:rsidR="00CE334B">
        <w:t xml:space="preserve"> </w:t>
      </w:r>
      <w:r>
        <w:t>con 200 ml de disolución 0,15M de permanganato. ¿Qué cantidad</w:t>
      </w:r>
      <w:r w:rsidR="00CE334B">
        <w:t xml:space="preserve"> </w:t>
      </w:r>
      <w:r>
        <w:t>sobra del reactivo en exceso?</w:t>
      </w:r>
    </w:p>
    <w:p w:rsidR="00D12612" w:rsidRPr="00CE334B" w:rsidRDefault="00CE334B" w:rsidP="0021074C">
      <w:pPr>
        <w:spacing w:after="0"/>
        <w:jc w:val="both"/>
        <w:rPr>
          <w:b/>
        </w:rPr>
      </w:pPr>
      <w:r>
        <w:rPr>
          <w:b/>
        </w:rPr>
        <w:t>Ejercicio 26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Volumetría redox del dicromato con el yoduro potásico</w:t>
      </w:r>
    </w:p>
    <w:p w:rsidR="00D12612" w:rsidRDefault="00D12612" w:rsidP="0021074C">
      <w:pPr>
        <w:spacing w:after="0"/>
        <w:jc w:val="both"/>
      </w:pPr>
      <w:r>
        <w:t>El dicromato oxida al yoduro en medio ácido, obteniéndose yod</w:t>
      </w:r>
      <w:r w:rsidR="00CE334B">
        <w:t>o</w:t>
      </w:r>
      <w:r>
        <w:t xml:space="preserve"> y</w:t>
      </w:r>
      <w:r w:rsidR="00CE334B">
        <w:t xml:space="preserve"> </w:t>
      </w:r>
      <w:r>
        <w:t>Cr(III). Ajusta la ecuación por el método ión electrón, suponiendo que</w:t>
      </w:r>
      <w:r w:rsidR="00CE334B">
        <w:t xml:space="preserve"> </w:t>
      </w:r>
      <w:r>
        <w:t>se ha acidificado el medio con ácido sulfúrico, y calcula el volumen de</w:t>
      </w:r>
      <w:r w:rsidR="00CE334B">
        <w:t xml:space="preserve"> </w:t>
      </w:r>
      <w:r>
        <w:t>disolución valorante 0,5M de dicromato potásico para valorar 100 ml</w:t>
      </w:r>
      <w:r w:rsidR="00CE334B">
        <w:t xml:space="preserve"> </w:t>
      </w:r>
      <w:r>
        <w:t>de yoduro potásico 0,09M.</w:t>
      </w:r>
    </w:p>
    <w:p w:rsidR="00D12612" w:rsidRPr="00CE334B" w:rsidRDefault="00CE334B" w:rsidP="0021074C">
      <w:pPr>
        <w:spacing w:after="0"/>
        <w:jc w:val="both"/>
        <w:rPr>
          <w:b/>
        </w:rPr>
      </w:pPr>
      <w:r>
        <w:rPr>
          <w:b/>
        </w:rPr>
        <w:t>Ejercicio 27</w:t>
      </w:r>
    </w:p>
    <w:p w:rsidR="00D12612" w:rsidRPr="00CE334B" w:rsidRDefault="00D12612" w:rsidP="0021074C">
      <w:pPr>
        <w:spacing w:after="0"/>
        <w:jc w:val="both"/>
        <w:rPr>
          <w:i/>
        </w:rPr>
      </w:pPr>
      <w:r w:rsidRPr="00CE334B">
        <w:rPr>
          <w:i/>
        </w:rPr>
        <w:t>Determinación de la cantidad de cloro gaseoso necesaria para obtener cierta cantidad</w:t>
      </w:r>
      <w:r w:rsidR="00CE334B" w:rsidRPr="00CE334B">
        <w:rPr>
          <w:i/>
        </w:rPr>
        <w:t xml:space="preserve"> </w:t>
      </w:r>
      <w:r w:rsidRPr="00CE334B">
        <w:rPr>
          <w:i/>
        </w:rPr>
        <w:t>de clorato potásico con rendimiento inferior al 100%</w:t>
      </w:r>
    </w:p>
    <w:p w:rsidR="004601F2" w:rsidRDefault="00D12612" w:rsidP="0021074C">
      <w:pPr>
        <w:spacing w:after="0"/>
        <w:jc w:val="both"/>
      </w:pPr>
      <w:r>
        <w:t>Los iones oxalato (etanodioato) son oxidados en medio ácido y en</w:t>
      </w:r>
      <w:r w:rsidR="00CE334B">
        <w:t xml:space="preserve"> </w:t>
      </w:r>
      <w:r>
        <w:t>caliente por los iones permanganato, produciéndose dióxido de</w:t>
      </w:r>
      <w:r w:rsidR="00CE334B">
        <w:t xml:space="preserve"> </w:t>
      </w:r>
      <w:r>
        <w:t>carbono y manganeso (II). Calcular el volumen de CO</w:t>
      </w:r>
      <w:r w:rsidRPr="00CE334B">
        <w:rPr>
          <w:vertAlign w:val="subscript"/>
        </w:rPr>
        <w:t>2</w:t>
      </w:r>
      <w:r>
        <w:t xml:space="preserve"> obtenido a</w:t>
      </w:r>
      <w:r w:rsidR="00CE334B">
        <w:t xml:space="preserve"> </w:t>
      </w:r>
      <w:r>
        <w:t>80ºC y 800 mm Hg, al mezclar 100 ml de disolución 0,05M de oxalato</w:t>
      </w:r>
      <w:r w:rsidR="00CE334B">
        <w:t xml:space="preserve"> </w:t>
      </w:r>
      <w:r>
        <w:t>con 200 ml de disolución 0,15M de permanganato. ¿Qué cantidad</w:t>
      </w:r>
      <w:r w:rsidR="00CE334B">
        <w:t xml:space="preserve"> </w:t>
      </w:r>
      <w:r>
        <w:t>sobra del reactivo en exceso?</w:t>
      </w:r>
    </w:p>
    <w:sectPr w:rsidR="004601F2" w:rsidSect="00E9764B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A2"/>
    <w:rsid w:val="000C76DA"/>
    <w:rsid w:val="001E2AB1"/>
    <w:rsid w:val="0021074C"/>
    <w:rsid w:val="004601F2"/>
    <w:rsid w:val="005418A2"/>
    <w:rsid w:val="007A06EC"/>
    <w:rsid w:val="00CE334B"/>
    <w:rsid w:val="00D12612"/>
    <w:rsid w:val="00E53BED"/>
    <w:rsid w:val="00E9764B"/>
    <w:rsid w:val="00E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EC5EE-DE57-431A-B62A-87012D2B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y Susana</dc:creator>
  <cp:keywords/>
  <dc:description/>
  <cp:lastModifiedBy>LIDIA MARTIN RONCO</cp:lastModifiedBy>
  <cp:revision>2</cp:revision>
  <dcterms:created xsi:type="dcterms:W3CDTF">2017-03-07T16:19:00Z</dcterms:created>
  <dcterms:modified xsi:type="dcterms:W3CDTF">2017-03-07T16:19:00Z</dcterms:modified>
</cp:coreProperties>
</file>